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5A6C0AB3" w:rsidP="794B4795" w:rsidRDefault="5A6C0AB3" w14:paraId="0122B4FE" w14:textId="614D6809">
      <w:pPr>
        <w:pStyle w:val="Normal"/>
        <w:suppressLineNumbers w:val="0"/>
        <w:bidi w:val="0"/>
        <w:spacing w:before="0" w:beforeAutospacing="off" w:after="0" w:afterAutospacing="off" w:line="240" w:lineRule="auto"/>
        <w:ind w:left="-23" w:right="-23"/>
        <w:jc w:val="left"/>
      </w:pPr>
      <w:r w:rsidRPr="794B4795" w:rsidR="5A6C0AB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Natalie Bell</w:t>
      </w:r>
    </w:p>
    <w:p w:rsidR="5A6C0AB3" w:rsidP="794B4795" w:rsidRDefault="5A6C0AB3" w14:paraId="17B0A879" w14:textId="4F43DBD8">
      <w:pPr>
        <w:spacing w:before="0" w:beforeAutospacing="off" w:after="0" w:afterAutospacing="off" w:line="240" w:lineRule="auto"/>
        <w:ind w:left="-23" w:right="-23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94B4795" w:rsidR="5A6C0AB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Chief Engagement Officer, Verve</w:t>
      </w:r>
    </w:p>
    <w:p w:rsidR="794B4795" w:rsidP="794B4795" w:rsidRDefault="794B4795" w14:paraId="7014EF78" w14:textId="5028AF79">
      <w:pPr>
        <w:pStyle w:val="Normal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</w:p>
    <w:p w:rsidR="005A3A98" w:rsidP="2E670557" w:rsidRDefault="005A3A98" w14:paraId="0F6BF658" w14:textId="03D9CC08">
      <w:pPr>
        <w:rPr>
          <w:rFonts w:ascii="Arial" w:hAnsi="Arial" w:eastAsia="Arial" w:cs="Arial"/>
          <w:color w:val="000000"/>
          <w:sz w:val="22"/>
          <w:szCs w:val="22"/>
        </w:rPr>
      </w:pPr>
      <w:bookmarkStart w:name="_GoBack" w:id="0"/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Natalie is </w:t>
      </w:r>
      <w:r w:rsidRPr="794B4795" w:rsidR="2DBADC82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Chief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Engagement </w:t>
      </w:r>
      <w:r w:rsidRPr="794B4795" w:rsidR="6D71D1A6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Officer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at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  <w:r w:rsidRPr="794B4795" w:rsidR="7A5C4BBE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Verve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.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She’s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responsible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for developing and embedding a positive workplace culture and 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a strong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brand position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to attract external interest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. A creative individual with a background in 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marketing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, 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communications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and coaching, 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Natalie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is passionate about shining a spotlight on 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the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careers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available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in financial services and 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enjoys creating development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programmes which lead to growth for the individual and 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system change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for wider financial services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such as their not-for-profit initiative ‘We Are Change</w:t>
      </w:r>
      <w:r w:rsidRPr="794B4795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’.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 </w:t>
      </w:r>
    </w:p>
    <w:p w:rsidR="005A3A98" w:rsidP="2E670557" w:rsidRDefault="005A3A98" w14:paraId="246E918A" w14:textId="77777777" w14:noSpellErr="1">
      <w:pPr>
        <w:rPr>
          <w:rFonts w:ascii="Arial" w:hAnsi="Arial" w:eastAsia="Arial" w:cs="Arial"/>
          <w:color w:val="000000"/>
          <w:sz w:val="22"/>
          <w:szCs w:val="22"/>
        </w:rPr>
      </w:pPr>
    </w:p>
    <w:p w:rsidR="005A3A98" w:rsidP="2E670557" w:rsidRDefault="005A3A98" w14:paraId="0729CD8B" w14:textId="1C92A580" w14:noSpellErr="1">
      <w:pPr>
        <w:rPr>
          <w:rFonts w:ascii="Arial" w:hAnsi="Arial" w:eastAsia="Arial" w:cs="Arial"/>
          <w:color w:val="000000"/>
          <w:sz w:val="22"/>
          <w:szCs w:val="22"/>
        </w:rPr>
      </w:pPr>
      <w:r w:rsidRPr="2E670557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She puts her qualifications in Motivational Behaviour and NLP to </w:t>
      </w:r>
      <w:r w:rsidRPr="2E670557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good use</w:t>
      </w:r>
      <w:r w:rsidRPr="2E670557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by creating exciting staff engagement and learning and development initiatives for teams and individuals </w:t>
      </w:r>
      <w:r w:rsidRPr="2E670557" w:rsidR="00F91EE5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within</w:t>
      </w:r>
      <w:r w:rsidRPr="2E670557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the group, including </w:t>
      </w:r>
      <w:r w:rsidRPr="2E670557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their</w:t>
      </w:r>
      <w:r w:rsidRPr="2E670557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own internal</w:t>
      </w:r>
      <w:r w:rsidRPr="2E670557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graduate scheme and a </w:t>
      </w:r>
      <w:r w:rsidRPr="2E670557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leadership development programme. </w:t>
      </w:r>
    </w:p>
    <w:bookmarkEnd w:id="0"/>
    <w:p w:rsidR="005A3A98" w:rsidP="2E670557" w:rsidRDefault="005A3A98" w14:paraId="2DF4F77A" w14:textId="29C6C63C" w14:noSpellErr="1">
      <w:pPr>
        <w:pBdr>
          <w:bottom w:val="single" w:color="FF000000" w:sz="6" w:space="1"/>
        </w:pBdr>
        <w:rPr>
          <w:rFonts w:ascii="Arial" w:hAnsi="Arial" w:eastAsia="Arial" w:cs="Arial"/>
          <w:sz w:val="22"/>
          <w:szCs w:val="22"/>
        </w:rPr>
      </w:pPr>
    </w:p>
    <w:p w:rsidR="005A3A98" w:rsidP="2E670557" w:rsidRDefault="005A3A98" w14:paraId="23FC15C5" w14:textId="18DBE6B5" w14:noSpellErr="1">
      <w:pPr>
        <w:rPr>
          <w:rFonts w:ascii="Arial" w:hAnsi="Arial" w:eastAsia="Arial" w:cs="Arial"/>
          <w:sz w:val="22"/>
          <w:szCs w:val="22"/>
        </w:rPr>
      </w:pPr>
    </w:p>
    <w:p w:rsidR="005A3A98" w:rsidP="2E670557" w:rsidRDefault="005A3A98" w14:paraId="5C1DC608" w14:textId="77777777" w14:noSpellErr="1">
      <w:pPr>
        <w:rPr>
          <w:rFonts w:ascii="Arial" w:hAnsi="Arial" w:eastAsia="Arial" w:cs="Arial"/>
          <w:color w:val="000000"/>
          <w:sz w:val="22"/>
          <w:szCs w:val="22"/>
        </w:rPr>
      </w:pPr>
      <w:r w:rsidRPr="2E670557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ART OF FINANCE</w:t>
      </w:r>
    </w:p>
    <w:p w:rsidR="005A3A98" w:rsidP="2E670557" w:rsidRDefault="005A3A98" w14:paraId="7D430814" w14:textId="77777777" w14:noSpellErr="1">
      <w:pPr>
        <w:rPr>
          <w:rFonts w:ascii="Arial" w:hAnsi="Arial" w:eastAsia="Arial" w:cs="Arial"/>
          <w:color w:val="000000"/>
          <w:sz w:val="22"/>
          <w:szCs w:val="22"/>
        </w:rPr>
      </w:pPr>
    </w:p>
    <w:p w:rsidR="005A3A98" w:rsidP="2E670557" w:rsidRDefault="005A3A98" w14:paraId="0F99EC0B" w14:textId="2611F40F">
      <w:pPr>
        <w:rPr>
          <w:rFonts w:ascii="Arial" w:hAnsi="Arial" w:eastAsia="Arial" w:cs="Arial"/>
          <w:color w:val="000000"/>
          <w:sz w:val="22"/>
          <w:szCs w:val="22"/>
        </w:rPr>
      </w:pP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Natalie is Director of The Art of Finance, the training arm of </w:t>
      </w:r>
      <w:r w:rsidRPr="794B4795" w:rsidR="34A35C39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Verve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,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and also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responsible for all things 'staff engagement' and 'culture change' across the group. A creative individual with a background in communications, engagement and coaching, Natalie puts her engagement skills to the test by helping us to manage our growth - both the businesses growth and the team’s personal development - ensuring we stay true to our vision and core values as well as developing a programme of support for students of The Art of Finance. She puts her qualifications in Motivational Behaviour and NLP to 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good use</w:t>
      </w:r>
      <w:r w:rsidRPr="794B4795" w:rsidR="005A3A9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by creating exciting staff engagement and learning and development initiatives for teams and individuals across the group, including our own internal the leadership development programme. </w:t>
      </w:r>
    </w:p>
    <w:p w:rsidR="2E670557" w:rsidP="2E670557" w:rsidRDefault="2E670557" w14:noSpellErr="1" w14:paraId="7E3E9E1D" w14:textId="41CE576E">
      <w:pPr>
        <w:pStyle w:val="Normal"/>
        <w:pBdr>
          <w:bottom w:val="single" w:color="000000" w:sz="6" w:space="1"/>
        </w:pBdr>
        <w:rPr>
          <w:rFonts w:ascii="Arial" w:hAnsi="Arial" w:eastAsia="Arial" w:cs="Arial"/>
          <w:sz w:val="22"/>
          <w:szCs w:val="22"/>
        </w:rPr>
      </w:pPr>
    </w:p>
    <w:p w:rsidR="2E670557" w:rsidP="2E670557" w:rsidRDefault="2E670557" w14:paraId="7F68CC4C" w14:textId="5CC85991">
      <w:pPr>
        <w:pStyle w:val="Normal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</w:p>
    <w:p w:rsidR="03FEBC34" w:rsidP="2E670557" w:rsidRDefault="03FEBC34" w14:paraId="4A0AE891" w14:textId="0A1E8460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146A7314" w:rsidR="03FEBC34">
        <w:rPr>
          <w:rStyle w:val="s1"/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en-GB"/>
        </w:rPr>
        <w:t>PERSONAL BYLINE (with or without)</w:t>
      </w:r>
    </w:p>
    <w:p w:rsidR="00FE5510" w:rsidP="146A7314" w:rsidRDefault="00FE5510" w14:paraId="6A0C3FFB" w14:textId="06013C1D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146A7314" w:rsidR="00FE5510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When </w:t>
      </w:r>
      <w:r w:rsidRPr="146A7314" w:rsidR="00FE5510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she’s</w:t>
      </w:r>
      <w:r w:rsidRPr="146A7314" w:rsidR="00FE5510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not working, she can be found having fun</w:t>
      </w:r>
      <w:r w:rsidRPr="146A7314" w:rsidR="1C514759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with her </w:t>
      </w:r>
      <w:r w:rsidRPr="146A7314" w:rsidR="2A21F1E4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family which involves weekend trips</w:t>
      </w:r>
      <w:r w:rsidRPr="146A7314" w:rsidR="71CE922E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, </w:t>
      </w:r>
      <w:r w:rsidRPr="146A7314" w:rsidR="2A21F1E4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kitchen discos</w:t>
      </w:r>
      <w:r w:rsidRPr="146A7314" w:rsidR="733598ED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and (forced into)</w:t>
      </w:r>
      <w:r w:rsidRPr="146A7314" w:rsidR="1663B8A3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</w:t>
      </w:r>
      <w:r w:rsidRPr="146A7314" w:rsidR="6659D4A9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creating </w:t>
      </w:r>
      <w:r w:rsidRPr="146A7314" w:rsidR="1663B8A3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video trend</w:t>
      </w:r>
      <w:r w:rsidRPr="146A7314" w:rsidR="21DEA6C6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s</w:t>
      </w:r>
      <w:r w:rsidRPr="146A7314" w:rsidR="00FE5510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with her Tik-Tok loving daughter</w:t>
      </w:r>
      <w:r w:rsidRPr="146A7314" w:rsidR="1F6CF7AC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!</w:t>
      </w:r>
    </w:p>
    <w:p w:rsidR="2E670557" w:rsidP="2E670557" w:rsidRDefault="2E670557" w14:paraId="669B2346" w14:textId="6B5AC6CA">
      <w:pPr>
        <w:pBdr>
          <w:bottom w:val="single" w:color="000000" w:sz="6" w:space="1"/>
        </w:pBd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</w:p>
    <w:p w:rsidR="2E670557" w:rsidP="2E670557" w:rsidRDefault="2E670557" w14:paraId="60CE014A" w14:textId="37123085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</w:p>
    <w:p w:rsidR="03FEBC34" w:rsidP="2E670557" w:rsidRDefault="03FEBC34" w14:paraId="78201C88" w14:textId="0871D290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03FEBC34">
        <w:rPr>
          <w:rStyle w:val="s1"/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en-GB"/>
        </w:rPr>
        <w:t>SPECIALIST SUBJECT BYLINE (with or without)</w:t>
      </w:r>
    </w:p>
    <w:p w:rsidR="2E670557" w:rsidP="2E670557" w:rsidRDefault="2E670557" w14:paraId="5D3F7EAE" w14:textId="264F5C77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</w:p>
    <w:p w:rsidR="03FEBC34" w:rsidP="2E670557" w:rsidRDefault="03FEBC34" w14:paraId="50B069BF" w14:textId="264C203A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03FEBC34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Specialist topics she can present on, and in many cases has written whitepapers for, include:  </w:t>
      </w:r>
    </w:p>
    <w:p w:rsidR="03FEBC34" w:rsidP="2E670557" w:rsidRDefault="03FEBC34" w14:paraId="78CC9D55" w14:textId="59D4281B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03FEBC34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</w:t>
      </w:r>
    </w:p>
    <w:p w:rsidR="3A666D37" w:rsidP="2E670557" w:rsidRDefault="3A666D37" w14:paraId="5A36E6CC" w14:textId="0A397961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jc w:val="left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3A666D37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Brand</w:t>
      </w:r>
    </w:p>
    <w:p w:rsidR="3A666D37" w:rsidP="2E670557" w:rsidRDefault="3A666D37" w14:paraId="77992181" w14:textId="411664AC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jc w:val="left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3A666D37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Marketing </w:t>
      </w:r>
    </w:p>
    <w:p w:rsidR="1FBCE025" w:rsidP="2E670557" w:rsidRDefault="1FBCE025" w14:paraId="5137C824" w14:textId="1DF8CB78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jc w:val="left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1FBCE025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Internal comms</w:t>
      </w:r>
      <w:r w:rsidRPr="2E670557" w:rsidR="30862751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and engagement</w:t>
      </w:r>
    </w:p>
    <w:p w:rsidR="30862751" w:rsidP="2E670557" w:rsidRDefault="30862751" w14:paraId="35150953" w14:textId="21BD5DBE">
      <w:pPr>
        <w:pStyle w:val="ListParagraph"/>
        <w:numPr>
          <w:ilvl w:val="0"/>
          <w:numId w:val="1"/>
        </w:numPr>
        <w:spacing w:after="0" w:line="240" w:lineRule="auto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30862751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Workplace </w:t>
      </w:r>
      <w:r w:rsidRPr="2E670557" w:rsidR="03FEBC34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Culture</w:t>
      </w:r>
    </w:p>
    <w:p w:rsidR="0BD1D98B" w:rsidP="2E670557" w:rsidRDefault="0BD1D98B" w14:paraId="7EDEB0D9" w14:textId="262DC0E2">
      <w:pPr>
        <w:pStyle w:val="ListParagraph"/>
        <w:numPr>
          <w:ilvl w:val="0"/>
          <w:numId w:val="1"/>
        </w:numPr>
        <w:spacing w:after="0" w:line="240" w:lineRule="auto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0BD1D98B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Change management</w:t>
      </w:r>
    </w:p>
    <w:p w:rsidR="7E8B209B" w:rsidP="2E670557" w:rsidRDefault="7E8B209B" w14:paraId="7FB72F2F" w14:textId="1535B193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7E8B209B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Attracting new talent</w:t>
      </w:r>
    </w:p>
    <w:p w:rsidR="7E8B209B" w:rsidP="2E670557" w:rsidRDefault="7E8B209B" w14:paraId="2CEDADBE" w14:textId="7CE4B8A6">
      <w:pPr>
        <w:pStyle w:val="ListParagraph"/>
        <w:numPr>
          <w:ilvl w:val="0"/>
          <w:numId w:val="1"/>
        </w:numPr>
        <w:spacing w:after="0" w:line="240" w:lineRule="auto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7E8B209B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Women in leadership</w:t>
      </w:r>
    </w:p>
    <w:p w:rsidR="03FEBC34" w:rsidP="2E670557" w:rsidRDefault="03FEBC34" w14:paraId="37FD205C" w14:textId="5460D8B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03FEBC34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The Verve Story </w:t>
      </w:r>
    </w:p>
    <w:p w:rsidR="2E670557" w:rsidP="2E670557" w:rsidRDefault="2E670557" w14:paraId="6E922262" w14:textId="469E332D">
      <w:pPr>
        <w:pBdr>
          <w:bottom w:val="single" w:color="000000" w:sz="6" w:space="1"/>
        </w:pBd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</w:p>
    <w:p w:rsidR="2E670557" w:rsidP="2E670557" w:rsidRDefault="2E670557" w14:paraId="0880F73F" w14:textId="224A66D9">
      <w:pPr>
        <w:spacing w:after="180" w:line="274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</w:p>
    <w:p w:rsidR="03FEBC34" w:rsidP="2E670557" w:rsidRDefault="03FEBC34" w14:paraId="6B97E3E3" w14:textId="37F8E360">
      <w:pPr>
        <w:spacing w:after="180" w:line="274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03FEBC34">
        <w:rPr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en-GB"/>
        </w:rPr>
        <w:t>SOCIALS BYLINE (with or without)</w:t>
      </w:r>
    </w:p>
    <w:p w:rsidR="03FEBC34" w:rsidP="2E670557" w:rsidRDefault="03FEBC34" w14:paraId="6129BB5D" w14:textId="5D92A96F">
      <w:pPr>
        <w:spacing w:after="180" w:line="274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2E670557" w:rsidR="03FEBC3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X @</w:t>
      </w:r>
      <w:r w:rsidRPr="2E670557" w:rsidR="30E70B2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NatTweets</w:t>
      </w:r>
    </w:p>
    <w:p w:rsidR="30E70B27" w:rsidP="2E670557" w:rsidRDefault="30E70B27" w14:paraId="634D830D" w14:textId="272E6CC4">
      <w:pPr>
        <w:pStyle w:val="Normal"/>
        <w:spacing w:after="180" w:line="274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hyperlink r:id="Rfef5acf70a004fac">
        <w:r w:rsidRPr="2E670557" w:rsidR="30E70B2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GB"/>
          </w:rPr>
          <w:t>https://www.linkedin.com/in/natalie-bell-a3b31720/</w:t>
        </w:r>
      </w:hyperlink>
      <w:r w:rsidRPr="2E670557" w:rsidR="30E70B2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GB"/>
        </w:rPr>
        <w:t xml:space="preserve"> </w:t>
      </w:r>
    </w:p>
    <w:p w:rsidR="2E670557" w:rsidP="2E670557" w:rsidRDefault="2E670557" w14:paraId="0CD013D3" w14:textId="60785ECE">
      <w:pPr>
        <w:pStyle w:val="Normal"/>
        <w:rPr>
          <w:rFonts w:ascii="Arial" w:hAnsi="Arial" w:eastAsia="Arial" w:cs="Arial"/>
          <w:sz w:val="22"/>
          <w:szCs w:val="22"/>
        </w:rPr>
      </w:pPr>
    </w:p>
    <w:sectPr w:rsidR="005A3A98" w:rsidSect="00556A40">
      <w:pgSz w:w="11900" w:h="16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8">
    <w:nsid w:val="104916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75b7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40a7e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f6aa5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f08c3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a9d9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307d7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e83bb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6"/>
    <w:rsid w:val="00015BD6"/>
    <w:rsid w:val="00032F2F"/>
    <w:rsid w:val="00044F44"/>
    <w:rsid w:val="000B3ACD"/>
    <w:rsid w:val="000D3F3C"/>
    <w:rsid w:val="0015083B"/>
    <w:rsid w:val="00482091"/>
    <w:rsid w:val="00556A40"/>
    <w:rsid w:val="005A3A98"/>
    <w:rsid w:val="007A4E4E"/>
    <w:rsid w:val="007F156E"/>
    <w:rsid w:val="008D337B"/>
    <w:rsid w:val="00974CE2"/>
    <w:rsid w:val="00AF0998"/>
    <w:rsid w:val="00C137E4"/>
    <w:rsid w:val="00C53937"/>
    <w:rsid w:val="00C87A86"/>
    <w:rsid w:val="00CB129B"/>
    <w:rsid w:val="00CE424B"/>
    <w:rsid w:val="00D7455C"/>
    <w:rsid w:val="00E130F2"/>
    <w:rsid w:val="00F91EE5"/>
    <w:rsid w:val="00FE5510"/>
    <w:rsid w:val="03FEBC34"/>
    <w:rsid w:val="0BD1D98B"/>
    <w:rsid w:val="12E22D83"/>
    <w:rsid w:val="146A7314"/>
    <w:rsid w:val="1663B8A3"/>
    <w:rsid w:val="1C514759"/>
    <w:rsid w:val="1F6CF7AC"/>
    <w:rsid w:val="1FA7882E"/>
    <w:rsid w:val="1FBCE025"/>
    <w:rsid w:val="21DEA6C6"/>
    <w:rsid w:val="21F35383"/>
    <w:rsid w:val="2A21F1E4"/>
    <w:rsid w:val="2DBADC82"/>
    <w:rsid w:val="2E670557"/>
    <w:rsid w:val="2FD84593"/>
    <w:rsid w:val="30862751"/>
    <w:rsid w:val="30E70B27"/>
    <w:rsid w:val="316169DF"/>
    <w:rsid w:val="34A35C39"/>
    <w:rsid w:val="35502E9F"/>
    <w:rsid w:val="3A666D37"/>
    <w:rsid w:val="3C39F05F"/>
    <w:rsid w:val="5A6C0AB3"/>
    <w:rsid w:val="6659D4A9"/>
    <w:rsid w:val="6BA9ACAA"/>
    <w:rsid w:val="6D71D1A6"/>
    <w:rsid w:val="71477DCE"/>
    <w:rsid w:val="71CE922E"/>
    <w:rsid w:val="7291D079"/>
    <w:rsid w:val="733598ED"/>
    <w:rsid w:val="740A39F7"/>
    <w:rsid w:val="794B4795"/>
    <w:rsid w:val="7A5C4BBE"/>
    <w:rsid w:val="7A66BC23"/>
    <w:rsid w:val="7D1DFDFF"/>
    <w:rsid w:val="7E8B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EAE78B"/>
  <w15:chartTrackingRefBased/>
  <w15:docId w15:val="{29C93C32-D79D-FA44-937E-8350B5E2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aliases w:val="Body copy (PS)"/>
    <w:qFormat/>
    <w:rsid w:val="000B3ACD"/>
    <w:rPr>
      <w:rFonts w:ascii="Calibri" w:hAnsi="Calibri"/>
      <w:sz w:val="22"/>
    </w:rPr>
  </w:style>
  <w:style w:type="paragraph" w:styleId="Heading1">
    <w:name w:val="heading 1"/>
    <w:aliases w:val="Main Header (PS)"/>
    <w:basedOn w:val="Normal"/>
    <w:next w:val="Normal"/>
    <w:link w:val="Heading1Char"/>
    <w:uiPriority w:val="9"/>
    <w:qFormat/>
    <w:rsid w:val="000B3ACD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3ACD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3ACD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3ACD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3ACD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IntrocopyPS" w:customStyle="1">
    <w:name w:val="Intro copy (PS)"/>
    <w:basedOn w:val="Normal"/>
    <w:next w:val="Normal"/>
    <w:autoRedefine/>
    <w:rsid w:val="00D7455C"/>
    <w:rPr>
      <w:b/>
      <w:sz w:val="26"/>
      <w:szCs w:val="28"/>
    </w:rPr>
  </w:style>
  <w:style w:type="character" w:styleId="Heading1Char" w:customStyle="1">
    <w:name w:val="Heading 1 Char"/>
    <w:aliases w:val="Main Header (PS) Char"/>
    <w:basedOn w:val="DefaultParagraphFont"/>
    <w:link w:val="Heading1"/>
    <w:uiPriority w:val="9"/>
    <w:rsid w:val="000B3ACD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B3ACD"/>
    <w:rPr>
      <w:rFonts w:asciiTheme="majorHAnsi" w:hAnsiTheme="majorHAnsi" w:eastAsiaTheme="majorEastAsia" w:cstheme="majorBidi"/>
      <w:color w:val="243F60" w:themeColor="accent1" w:themeShade="7F"/>
    </w:rPr>
  </w:style>
  <w:style w:type="paragraph" w:styleId="Subtitle">
    <w:name w:val="Subtitle"/>
    <w:aliases w:val="Sub Header (PS)"/>
    <w:basedOn w:val="Normal"/>
    <w:next w:val="Normal"/>
    <w:link w:val="SubtitleChar"/>
    <w:uiPriority w:val="11"/>
    <w:qFormat/>
    <w:rsid w:val="000B3ACD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Cs w:val="22"/>
    </w:rPr>
  </w:style>
  <w:style w:type="character" w:styleId="SubtitleChar" w:customStyle="1">
    <w:name w:val="Subtitle Char"/>
    <w:aliases w:val="Sub Header (PS) Char"/>
    <w:basedOn w:val="DefaultParagraphFont"/>
    <w:link w:val="Subtitle"/>
    <w:uiPriority w:val="11"/>
    <w:rsid w:val="000B3ACD"/>
    <w:rPr>
      <w:color w:val="5A5A5A" w:themeColor="text1" w:themeTint="A5"/>
      <w:spacing w:val="15"/>
      <w:sz w:val="22"/>
      <w:szCs w:val="22"/>
    </w:rPr>
  </w:style>
  <w:style w:type="paragraph" w:styleId="ListParagraph">
    <w:name w:val="List Paragraph"/>
    <w:basedOn w:val="Normal"/>
    <w:uiPriority w:val="34"/>
    <w:qFormat/>
    <w:rsid w:val="000B3ACD"/>
    <w:pPr>
      <w:ind w:left="720"/>
      <w:contextualSpacing/>
    </w:pPr>
  </w:style>
  <w:style w:type="paragraph" w:styleId="Style1" w:customStyle="1">
    <w:name w:val="Style1"/>
    <w:basedOn w:val="Heading1"/>
    <w:rsid w:val="00D7455C"/>
    <w:rPr>
      <w:rFonts w:ascii="Helvetica" w:hAnsi="Helvetica"/>
      <w:color w:val="A3253B"/>
      <w:sz w:val="144"/>
    </w:rPr>
  </w:style>
  <w:style w:type="paragraph" w:styleId="BulletlistcopyPS" w:customStyle="1">
    <w:name w:val="Bullet list copy (PS)"/>
    <w:basedOn w:val="Normal"/>
    <w:next w:val="Normal"/>
    <w:rsid w:val="00D7455C"/>
  </w:style>
  <w:style w:type="character" w:styleId="Heading8Char" w:customStyle="1">
    <w:name w:val="Heading 8 Char"/>
    <w:basedOn w:val="DefaultParagraphFont"/>
    <w:link w:val="Heading8"/>
    <w:uiPriority w:val="9"/>
    <w:semiHidden/>
    <w:rsid w:val="000B3ACD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B3ACD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B3ACD"/>
    <w:pPr>
      <w:spacing w:after="200"/>
    </w:pPr>
    <w:rPr>
      <w:i/>
      <w:iCs/>
      <w:color w:val="1F497D" w:themeColor="text2"/>
      <w:sz w:val="18"/>
      <w:szCs w:val="18"/>
    </w:rPr>
  </w:style>
  <w:style w:type="paragraph" w:styleId="Intocopy" w:customStyle="1">
    <w:name w:val="Into copy"/>
    <w:basedOn w:val="Bodycopy"/>
    <w:rsid w:val="00032F2F"/>
    <w:rPr>
      <w:b/>
      <w:sz w:val="28"/>
    </w:rPr>
  </w:style>
  <w:style w:type="paragraph" w:styleId="Title1" w:customStyle="1">
    <w:name w:val="Title1"/>
    <w:basedOn w:val="Title"/>
    <w:rsid w:val="00032F2F"/>
    <w:pPr>
      <w:pBdr>
        <w:bottom w:val="single" w:color="4F81BD" w:themeColor="accent1" w:sz="8" w:space="4"/>
      </w:pBdr>
      <w:spacing w:after="300"/>
    </w:pPr>
    <w:rPr>
      <w:rFonts w:ascii="Helvetica" w:hAnsi="Helvetica"/>
      <w:color w:val="17365D" w:themeColor="text2" w:themeShade="BF"/>
      <w:spacing w:val="5"/>
      <w:sz w:val="144"/>
      <w:szCs w:val="144"/>
    </w:rPr>
  </w:style>
  <w:style w:type="paragraph" w:styleId="Title">
    <w:name w:val="Title"/>
    <w:basedOn w:val="Normal"/>
    <w:next w:val="Normal"/>
    <w:link w:val="TitleChar"/>
    <w:uiPriority w:val="10"/>
    <w:qFormat/>
    <w:rsid w:val="000B3ACD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B3AC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heading" w:customStyle="1">
    <w:name w:val="Sub heading"/>
    <w:basedOn w:val="Normal"/>
    <w:rsid w:val="00032F2F"/>
    <w:rPr>
      <w:rFonts w:ascii="Helvetica" w:hAnsi="Helvetica" w:eastAsia="Arial"/>
      <w:color w:val="8F0048"/>
      <w:sz w:val="36"/>
      <w:szCs w:val="36"/>
    </w:rPr>
  </w:style>
  <w:style w:type="paragraph" w:styleId="Heading" w:customStyle="1">
    <w:name w:val="Heading"/>
    <w:basedOn w:val="Normal"/>
    <w:rsid w:val="00032F2F"/>
    <w:rPr>
      <w:rFonts w:ascii="Helvetica" w:hAnsi="Helvetica"/>
      <w:color w:val="8F0048"/>
      <w:sz w:val="72"/>
      <w:szCs w:val="72"/>
    </w:rPr>
  </w:style>
  <w:style w:type="paragraph" w:styleId="Bodycopy" w:customStyle="1">
    <w:name w:val="Body copy"/>
    <w:basedOn w:val="Normal"/>
    <w:rsid w:val="00032F2F"/>
    <w:rPr>
      <w:rFonts w:ascii="Helvetica" w:hAnsi="Helvetica" w:eastAsia="Arial"/>
      <w:szCs w:val="28"/>
    </w:rPr>
  </w:style>
  <w:style w:type="paragraph" w:styleId="HeadingTwo" w:customStyle="1">
    <w:name w:val="Heading Two"/>
    <w:basedOn w:val="Heading"/>
    <w:rsid w:val="00032F2F"/>
  </w:style>
  <w:style w:type="paragraph" w:styleId="HeadingThree" w:customStyle="1">
    <w:name w:val="Heading Three"/>
    <w:basedOn w:val="HeadingTwo"/>
    <w:rsid w:val="00032F2F"/>
  </w:style>
  <w:style w:type="paragraph" w:styleId="HeadingFour" w:customStyle="1">
    <w:name w:val="Heading Four"/>
    <w:basedOn w:val="HeadingThree"/>
    <w:rsid w:val="00032F2F"/>
  </w:style>
  <w:style w:type="paragraph" w:styleId="HeadingFive" w:customStyle="1">
    <w:name w:val="Heading Five"/>
    <w:basedOn w:val="Heading"/>
    <w:rsid w:val="00032F2F"/>
  </w:style>
  <w:style w:type="character" w:styleId="Heading7Char" w:customStyle="1">
    <w:name w:val="Heading 7 Char"/>
    <w:basedOn w:val="DefaultParagraphFont"/>
    <w:link w:val="Heading7"/>
    <w:uiPriority w:val="9"/>
    <w:semiHidden/>
    <w:rsid w:val="000B3ACD"/>
    <w:rPr>
      <w:rFonts w:asciiTheme="majorHAnsi" w:hAnsiTheme="majorHAnsi" w:eastAsiaTheme="majorEastAsia" w:cstheme="majorBidi"/>
      <w:i/>
      <w:iCs/>
      <w:color w:val="243F60" w:themeColor="accent1" w:themeShade="7F"/>
      <w:sz w:val="22"/>
    </w:rPr>
  </w:style>
  <w:style w:type="paragraph" w:styleId="NoSpacing">
    <w:name w:val="No Spacing"/>
    <w:link w:val="NoSpacingChar"/>
    <w:uiPriority w:val="1"/>
    <w:qFormat/>
    <w:rsid w:val="000B3ACD"/>
    <w:rPr>
      <w:rFonts w:ascii="Calibri" w:hAnsi="Calibri"/>
      <w:sz w:val="22"/>
    </w:rPr>
  </w:style>
  <w:style w:type="character" w:styleId="NoSpacingChar" w:customStyle="1">
    <w:name w:val="No Spacing Char"/>
    <w:basedOn w:val="DefaultParagraphFont"/>
    <w:link w:val="NoSpacing"/>
    <w:uiPriority w:val="1"/>
    <w:rsid w:val="000B3ACD"/>
    <w:rPr>
      <w:rFonts w:ascii="Calibri" w:hAnsi="Calibri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3ACD"/>
    <w:pPr>
      <w:outlineLvl w:val="9"/>
    </w:pPr>
  </w:style>
  <w:style w:type="paragraph" w:styleId="Pageone" w:customStyle="1">
    <w:name w:val="Page one"/>
    <w:basedOn w:val="Heading"/>
    <w:rsid w:val="000D3F3C"/>
  </w:style>
  <w:style w:type="paragraph" w:styleId="TableofContents" w:customStyle="1">
    <w:name w:val="Table of Contents"/>
    <w:basedOn w:val="Heading"/>
    <w:rsid w:val="00032F2F"/>
  </w:style>
  <w:style w:type="character" w:styleId="s1" w:customStyle="true">
    <w:uiPriority w:val="1"/>
    <w:name w:val="s1"/>
    <w:basedOn w:val="DefaultParagraphFont"/>
    <w:rsid w:val="2E670557"/>
  </w:style>
  <w:style w:type="paragraph" w:styleId="p1" w:customStyle="true">
    <w:uiPriority w:val="1"/>
    <w:name w:val="p1"/>
    <w:basedOn w:val="Normal"/>
    <w:rsid w:val="2E670557"/>
    <w:rPr>
      <w:rFonts w:ascii="Helvetica" w:hAnsi="Helvetica" w:eastAsia="Franklin Gothic Book" w:cs="Times New Roman"/>
      <w:sz w:val="18"/>
      <w:szCs w:val="18"/>
      <w:lang w:eastAsia="en-GB"/>
    </w:rPr>
    <w:pPr>
      <w:spacing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94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linkedin.com/in/natalie-bell-a3b31720/" TargetMode="External" Id="Rfef5acf70a004fac" /><Relationship Type="http://schemas.openxmlformats.org/officeDocument/2006/relationships/numbering" Target="numbering.xml" Id="R84a8fdd2eb49480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aramond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3F059A34CB4947BC29B4F6D4D77252" ma:contentTypeVersion="18" ma:contentTypeDescription="Create a new document." ma:contentTypeScope="" ma:versionID="5946fbea46bed8704fe75144afbb28fd">
  <xsd:schema xmlns:xsd="http://www.w3.org/2001/XMLSchema" xmlns:xs="http://www.w3.org/2001/XMLSchema" xmlns:p="http://schemas.microsoft.com/office/2006/metadata/properties" xmlns:ns2="fdcb42c3-eedf-4539-b7d1-083f9ab1246b" xmlns:ns3="bd74ba58-4d2d-4555-9aa3-a4878ca805a5" targetNamespace="http://schemas.microsoft.com/office/2006/metadata/properties" ma:root="true" ma:fieldsID="4fe746f27a7ef10867f06bc7e91ed105" ns2:_="" ns3:_="">
    <xsd:import namespace="fdcb42c3-eedf-4539-b7d1-083f9ab1246b"/>
    <xsd:import namespace="bd74ba58-4d2d-4555-9aa3-a4878ca80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b42c3-eedf-4539-b7d1-083f9ab12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4901608-1c27-4d96-914a-8761eec9fe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4ba58-4d2d-4555-9aa3-a4878ca805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f926753-c626-4d9a-9c4e-fb96b800a236}" ma:internalName="TaxCatchAll" ma:showField="CatchAllData" ma:web="bd74ba58-4d2d-4555-9aa3-a4878ca80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cb42c3-eedf-4539-b7d1-083f9ab1246b">
      <Terms xmlns="http://schemas.microsoft.com/office/infopath/2007/PartnerControls"/>
    </lcf76f155ced4ddcb4097134ff3c332f>
    <TaxCatchAll xmlns="bd74ba58-4d2d-4555-9aa3-a4878ca805a5" xsi:nil="true"/>
  </documentManagement>
</p:properties>
</file>

<file path=customXml/itemProps1.xml><?xml version="1.0" encoding="utf-8"?>
<ds:datastoreItem xmlns:ds="http://schemas.openxmlformats.org/officeDocument/2006/customXml" ds:itemID="{4E0E0FE2-5F87-4F98-B892-2E9542756DCA}"/>
</file>

<file path=customXml/itemProps2.xml><?xml version="1.0" encoding="utf-8"?>
<ds:datastoreItem xmlns:ds="http://schemas.openxmlformats.org/officeDocument/2006/customXml" ds:itemID="{855004A0-316B-401D-B8B2-92E8DF6C02F7}"/>
</file>

<file path=customXml/itemProps3.xml><?xml version="1.0" encoding="utf-8"?>
<ds:datastoreItem xmlns:ds="http://schemas.openxmlformats.org/officeDocument/2006/customXml" ds:itemID="{1CE350F6-83A2-469F-9D71-DFA2AC38EE5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Laura Pearson</lastModifiedBy>
  <revision>5</revision>
  <dcterms:created xsi:type="dcterms:W3CDTF">2020-11-16T12:52:00.0000000Z</dcterms:created>
  <dcterms:modified xsi:type="dcterms:W3CDTF">2025-04-15T13:29:48.3508891Z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0x010100AB3F059A34CB4947BC29B4F6D4D77252</vt:lpwstr>
  </property>
  <property fmtid="{D5CDD505-2E9C-101B-9397-08002B2CF9AE}" pid="3" name="MediaServiceImageTags">
    <vt:lpwstr/>
  </property>
</Properties>
</file>